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B" w:rsidRPr="005F656D" w:rsidRDefault="00BF446B" w:rsidP="00A5509B">
      <w:pPr>
        <w:ind w:left="2880" w:right="-96" w:hanging="2880"/>
        <w:jc w:val="center"/>
        <w:rPr>
          <w:b/>
          <w:bCs/>
          <w:sz w:val="28"/>
        </w:rPr>
      </w:pPr>
      <w:r>
        <w:rPr>
          <w:b/>
          <w:bCs/>
          <w:sz w:val="28"/>
        </w:rPr>
        <w:t>Х</w:t>
      </w:r>
      <w:r w:rsidR="00A5509B" w:rsidRPr="005F656D">
        <w:rPr>
          <w:b/>
          <w:bCs/>
          <w:sz w:val="28"/>
        </w:rPr>
        <w:t>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9C75D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Default="00A5509B" w:rsidP="00A5509B">
      <w:pPr>
        <w:rPr>
          <w:rFonts w:eastAsia="Arial Unicode MS"/>
          <w:szCs w:val="28"/>
        </w:rPr>
      </w:pPr>
    </w:p>
    <w:p w:rsidR="00097B7E" w:rsidRPr="00EB3DAB" w:rsidRDefault="00097B7E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>от</w:t>
      </w:r>
      <w:r w:rsidR="00E80CD8">
        <w:rPr>
          <w:sz w:val="28"/>
          <w:szCs w:val="28"/>
        </w:rPr>
        <w:t xml:space="preserve">  </w:t>
      </w:r>
      <w:r w:rsidR="00113A3D">
        <w:rPr>
          <w:sz w:val="28"/>
          <w:szCs w:val="28"/>
        </w:rPr>
        <w:t xml:space="preserve">   </w:t>
      </w:r>
      <w:r w:rsidR="00874F1F">
        <w:rPr>
          <w:sz w:val="28"/>
          <w:szCs w:val="28"/>
        </w:rPr>
        <w:t>17.</w:t>
      </w:r>
      <w:r w:rsidR="00113A3D">
        <w:rPr>
          <w:sz w:val="28"/>
          <w:szCs w:val="28"/>
        </w:rPr>
        <w:t>08.</w:t>
      </w:r>
      <w:r w:rsidR="005217EC">
        <w:rPr>
          <w:sz w:val="28"/>
          <w:szCs w:val="28"/>
        </w:rPr>
        <w:t>20</w:t>
      </w:r>
      <w:r w:rsidR="007A79C3">
        <w:rPr>
          <w:sz w:val="28"/>
          <w:szCs w:val="28"/>
        </w:rPr>
        <w:t>2</w:t>
      </w:r>
      <w:r w:rsidR="0018161B">
        <w:rPr>
          <w:sz w:val="28"/>
          <w:szCs w:val="28"/>
        </w:rPr>
        <w:t>1</w:t>
      </w:r>
      <w:r w:rsidRPr="00EB3D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</w:t>
      </w:r>
      <w:r w:rsidR="005217EC">
        <w:rPr>
          <w:sz w:val="28"/>
          <w:szCs w:val="28"/>
        </w:rPr>
        <w:t xml:space="preserve">       </w:t>
      </w:r>
      <w:r w:rsidR="00797D45">
        <w:rPr>
          <w:sz w:val="28"/>
          <w:szCs w:val="28"/>
        </w:rPr>
        <w:t xml:space="preserve">        </w:t>
      </w:r>
      <w:r w:rsidR="003753FC">
        <w:rPr>
          <w:sz w:val="28"/>
          <w:szCs w:val="28"/>
        </w:rPr>
        <w:t xml:space="preserve">            </w:t>
      </w:r>
      <w:r w:rsidR="002A1AB5">
        <w:rPr>
          <w:sz w:val="28"/>
          <w:szCs w:val="28"/>
        </w:rPr>
        <w:t xml:space="preserve">      </w:t>
      </w:r>
      <w:r w:rsidR="00D543E5">
        <w:rPr>
          <w:sz w:val="28"/>
          <w:szCs w:val="28"/>
        </w:rPr>
        <w:t xml:space="preserve">   </w:t>
      </w:r>
      <w:r w:rsidR="000E5B85">
        <w:rPr>
          <w:sz w:val="28"/>
          <w:szCs w:val="28"/>
        </w:rPr>
        <w:t xml:space="preserve">             </w:t>
      </w:r>
      <w:r w:rsidR="003753FC">
        <w:rPr>
          <w:sz w:val="28"/>
          <w:szCs w:val="28"/>
        </w:rPr>
        <w:t xml:space="preserve"> </w:t>
      </w:r>
      <w:r w:rsidR="003F567A">
        <w:rPr>
          <w:sz w:val="28"/>
          <w:szCs w:val="28"/>
        </w:rPr>
        <w:t xml:space="preserve">    </w:t>
      </w:r>
      <w:r w:rsidR="003749B5">
        <w:rPr>
          <w:sz w:val="28"/>
          <w:szCs w:val="28"/>
        </w:rPr>
        <w:t xml:space="preserve">             </w:t>
      </w:r>
      <w:r w:rsidR="003F567A">
        <w:rPr>
          <w:sz w:val="28"/>
          <w:szCs w:val="28"/>
        </w:rPr>
        <w:t xml:space="preserve"> </w:t>
      </w:r>
      <w:r w:rsidR="00874F1F">
        <w:rPr>
          <w:sz w:val="28"/>
          <w:szCs w:val="28"/>
        </w:rPr>
        <w:t xml:space="preserve"> </w:t>
      </w:r>
      <w:r w:rsidR="003753FC">
        <w:rPr>
          <w:sz w:val="28"/>
          <w:szCs w:val="28"/>
        </w:rPr>
        <w:t xml:space="preserve">  </w:t>
      </w:r>
      <w:r w:rsidR="00874F1F">
        <w:rPr>
          <w:sz w:val="28"/>
          <w:szCs w:val="28"/>
        </w:rPr>
        <w:t xml:space="preserve">     </w:t>
      </w:r>
      <w:r w:rsidR="003753FC">
        <w:rPr>
          <w:sz w:val="28"/>
          <w:szCs w:val="28"/>
        </w:rPr>
        <w:t xml:space="preserve">  </w:t>
      </w:r>
      <w:r w:rsidR="009B105E">
        <w:rPr>
          <w:sz w:val="28"/>
          <w:szCs w:val="28"/>
        </w:rPr>
        <w:t>№</w:t>
      </w:r>
      <w:r w:rsidR="00E80CD8">
        <w:rPr>
          <w:sz w:val="28"/>
          <w:szCs w:val="28"/>
        </w:rPr>
        <w:t xml:space="preserve"> </w:t>
      </w:r>
      <w:r w:rsidR="00874F1F">
        <w:rPr>
          <w:sz w:val="28"/>
          <w:szCs w:val="28"/>
        </w:rPr>
        <w:t>98</w:t>
      </w:r>
    </w:p>
    <w:p w:rsidR="00097B7E" w:rsidRPr="00EB3DAB" w:rsidRDefault="00097B7E" w:rsidP="00A5509B">
      <w:pPr>
        <w:ind w:firstLine="540"/>
      </w:pPr>
    </w:p>
    <w:p w:rsidR="00302084" w:rsidRPr="00302084" w:rsidRDefault="00302084" w:rsidP="00875359">
      <w:pPr>
        <w:ind w:right="5528"/>
        <w:jc w:val="both"/>
        <w:rPr>
          <w:sz w:val="28"/>
          <w:szCs w:val="28"/>
        </w:rPr>
      </w:pPr>
      <w:r w:rsidRPr="00302084">
        <w:rPr>
          <w:sz w:val="28"/>
          <w:szCs w:val="28"/>
        </w:rPr>
        <w:t xml:space="preserve">О </w:t>
      </w:r>
      <w:r w:rsidR="00797D45">
        <w:rPr>
          <w:sz w:val="28"/>
          <w:szCs w:val="28"/>
        </w:rPr>
        <w:t>внесении изменений в</w:t>
      </w:r>
      <w:r w:rsidRPr="00302084">
        <w:rPr>
          <w:sz w:val="28"/>
          <w:szCs w:val="28"/>
        </w:rPr>
        <w:t xml:space="preserve"> постановлени</w:t>
      </w:r>
      <w:r w:rsidR="00774641">
        <w:rPr>
          <w:sz w:val="28"/>
          <w:szCs w:val="28"/>
        </w:rPr>
        <w:t>е администрации</w:t>
      </w:r>
      <w:r w:rsidRPr="00302084">
        <w:rPr>
          <w:sz w:val="28"/>
          <w:szCs w:val="28"/>
        </w:rPr>
        <w:t xml:space="preserve"> </w:t>
      </w:r>
      <w:r w:rsidR="00774641" w:rsidRPr="00774641">
        <w:rPr>
          <w:sz w:val="28"/>
          <w:szCs w:val="28"/>
        </w:rPr>
        <w:t xml:space="preserve">сельского поселения Вата от </w:t>
      </w:r>
      <w:r w:rsidR="00F66D1D">
        <w:rPr>
          <w:sz w:val="28"/>
          <w:szCs w:val="28"/>
        </w:rPr>
        <w:t>25</w:t>
      </w:r>
      <w:r w:rsidR="00774641" w:rsidRPr="00774641">
        <w:rPr>
          <w:sz w:val="28"/>
          <w:szCs w:val="28"/>
        </w:rPr>
        <w:t>.0</w:t>
      </w:r>
      <w:r w:rsidR="00F40965">
        <w:rPr>
          <w:sz w:val="28"/>
          <w:szCs w:val="28"/>
        </w:rPr>
        <w:t>1</w:t>
      </w:r>
      <w:r w:rsidR="00774641" w:rsidRPr="00774641">
        <w:rPr>
          <w:sz w:val="28"/>
          <w:szCs w:val="28"/>
        </w:rPr>
        <w:t>.20</w:t>
      </w:r>
      <w:r w:rsidR="00F66D1D">
        <w:rPr>
          <w:sz w:val="28"/>
          <w:szCs w:val="28"/>
        </w:rPr>
        <w:t>2</w:t>
      </w:r>
      <w:r w:rsidR="00774641" w:rsidRPr="00774641">
        <w:rPr>
          <w:sz w:val="28"/>
          <w:szCs w:val="28"/>
        </w:rPr>
        <w:t xml:space="preserve">1 № </w:t>
      </w:r>
      <w:r w:rsidR="00F66D1D">
        <w:rPr>
          <w:sz w:val="28"/>
          <w:szCs w:val="28"/>
        </w:rPr>
        <w:t>5</w:t>
      </w:r>
      <w:r w:rsidR="00774641" w:rsidRPr="00774641">
        <w:rPr>
          <w:sz w:val="28"/>
          <w:szCs w:val="28"/>
        </w:rPr>
        <w:t xml:space="preserve"> «</w:t>
      </w:r>
      <w:r w:rsidR="00F66D1D" w:rsidRPr="00F66D1D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снос или пересадку зеленых насаждений (за исключением работ, осуществляемых в соответствии с разрешением на строительство)»</w:t>
      </w:r>
      <w:r w:rsidR="00774641" w:rsidRPr="00774641">
        <w:rPr>
          <w:sz w:val="28"/>
          <w:szCs w:val="28"/>
        </w:rPr>
        <w:t>»</w:t>
      </w:r>
      <w:r w:rsidRPr="00302084">
        <w:rPr>
          <w:sz w:val="28"/>
          <w:szCs w:val="28"/>
        </w:rPr>
        <w:t xml:space="preserve"> </w:t>
      </w:r>
    </w:p>
    <w:p w:rsid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749B5" w:rsidRDefault="003749B5" w:rsidP="00302084">
      <w:pPr>
        <w:autoSpaceDE w:val="0"/>
        <w:autoSpaceDN w:val="0"/>
        <w:adjustRightInd w:val="0"/>
        <w:ind w:firstLine="709"/>
        <w:jc w:val="both"/>
      </w:pPr>
    </w:p>
    <w:p w:rsidR="003749B5" w:rsidRPr="00302084" w:rsidRDefault="003749B5" w:rsidP="00302084">
      <w:pPr>
        <w:autoSpaceDE w:val="0"/>
        <w:autoSpaceDN w:val="0"/>
        <w:adjustRightInd w:val="0"/>
        <w:ind w:firstLine="709"/>
        <w:jc w:val="both"/>
      </w:pPr>
    </w:p>
    <w:p w:rsidR="00302084" w:rsidRDefault="003749B5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749B5">
        <w:rPr>
          <w:bCs/>
          <w:sz w:val="28"/>
          <w:szCs w:val="28"/>
        </w:rPr>
        <w:t>В целях приведения правового акта в соответствие с Федеральным закон</w:t>
      </w:r>
      <w:r w:rsidR="00F66D1D">
        <w:rPr>
          <w:bCs/>
          <w:sz w:val="28"/>
          <w:szCs w:val="28"/>
        </w:rPr>
        <w:t>о</w:t>
      </w:r>
      <w:r w:rsidRPr="003749B5">
        <w:rPr>
          <w:bCs/>
          <w:sz w:val="28"/>
          <w:szCs w:val="28"/>
        </w:rPr>
        <w:t>м от 27.07.2010 № 210-ФЗ «Об организации предоставления государ</w:t>
      </w:r>
      <w:r w:rsidR="00F66D1D">
        <w:rPr>
          <w:bCs/>
          <w:sz w:val="28"/>
          <w:szCs w:val="28"/>
        </w:rPr>
        <w:t>ственных и муниципальных услуг»</w:t>
      </w:r>
      <w:r w:rsidRPr="003749B5">
        <w:rPr>
          <w:bCs/>
          <w:sz w:val="28"/>
          <w:szCs w:val="28"/>
        </w:rPr>
        <w:t>:</w:t>
      </w:r>
    </w:p>
    <w:p w:rsidR="003F567A" w:rsidRDefault="003F567A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F567A" w:rsidRDefault="003F567A" w:rsidP="003F567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следующие изменения в приложение к постановлению администрации сельского поселения Вата </w:t>
      </w:r>
      <w:r w:rsidR="00F66D1D" w:rsidRPr="00F66D1D">
        <w:rPr>
          <w:bCs/>
          <w:sz w:val="28"/>
          <w:szCs w:val="28"/>
        </w:rPr>
        <w:t>от 25.01.2021 № 5 «Об утверждении административного регламента предоставления муниципальной услуги «Выдача разрешений на снос или пересадку зеленых насаждений (за исключением работ, осуществляемых в соответствии с разрешением на строительство)»»</w:t>
      </w:r>
      <w:r>
        <w:rPr>
          <w:bCs/>
          <w:sz w:val="28"/>
          <w:szCs w:val="28"/>
        </w:rPr>
        <w:t>:</w:t>
      </w:r>
    </w:p>
    <w:p w:rsidR="004B7CED" w:rsidRDefault="00582AD4" w:rsidP="00113A3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113A3D">
        <w:rPr>
          <w:bCs/>
          <w:sz w:val="28"/>
          <w:szCs w:val="28"/>
        </w:rPr>
        <w:t xml:space="preserve">Раздел </w:t>
      </w:r>
      <w:r w:rsidR="00113A3D">
        <w:rPr>
          <w:bCs/>
          <w:sz w:val="28"/>
          <w:szCs w:val="28"/>
          <w:lang w:val="en-US"/>
        </w:rPr>
        <w:t>III</w:t>
      </w:r>
      <w:r w:rsidR="00113A3D">
        <w:rPr>
          <w:bCs/>
          <w:sz w:val="28"/>
          <w:szCs w:val="28"/>
        </w:rPr>
        <w:t xml:space="preserve"> изложить в новой редакции, согласно приложению</w:t>
      </w:r>
      <w:r w:rsidR="004B7CED">
        <w:rPr>
          <w:bCs/>
          <w:sz w:val="28"/>
          <w:szCs w:val="28"/>
        </w:rPr>
        <w:t>.</w:t>
      </w:r>
    </w:p>
    <w:p w:rsidR="00C204D5" w:rsidRPr="00C204D5" w:rsidRDefault="00C204D5" w:rsidP="007A79C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A5509B" w:rsidRDefault="00A865D2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16DD">
        <w:rPr>
          <w:sz w:val="28"/>
          <w:szCs w:val="28"/>
        </w:rPr>
        <w:t xml:space="preserve">   </w:t>
      </w:r>
      <w:r w:rsidR="00774641">
        <w:rPr>
          <w:sz w:val="28"/>
          <w:szCs w:val="28"/>
        </w:rPr>
        <w:t>2</w:t>
      </w:r>
      <w:r w:rsidR="00756628">
        <w:rPr>
          <w:sz w:val="28"/>
          <w:szCs w:val="28"/>
        </w:rPr>
        <w:t>.</w:t>
      </w:r>
      <w:r w:rsidR="00A5509B">
        <w:rPr>
          <w:sz w:val="28"/>
          <w:szCs w:val="28"/>
        </w:rPr>
        <w:t xml:space="preserve"> </w:t>
      </w:r>
      <w:r w:rsidR="00386F27">
        <w:rPr>
          <w:sz w:val="28"/>
          <w:szCs w:val="28"/>
        </w:rPr>
        <w:t>Н</w:t>
      </w:r>
      <w:r w:rsidR="00AB05B6" w:rsidRPr="00AB05B6">
        <w:rPr>
          <w:sz w:val="28"/>
          <w:szCs w:val="28"/>
        </w:rPr>
        <w:t>астоящее постановление</w:t>
      </w:r>
      <w:r w:rsidR="00B04C48">
        <w:rPr>
          <w:sz w:val="28"/>
          <w:szCs w:val="28"/>
        </w:rPr>
        <w:t xml:space="preserve"> опубликовать в приложении официальный бюллетень к газете «Новости Приобья» и</w:t>
      </w:r>
      <w:r w:rsidR="00AB05B6" w:rsidRPr="00AB05B6">
        <w:rPr>
          <w:sz w:val="28"/>
          <w:szCs w:val="28"/>
        </w:rPr>
        <w:t xml:space="preserve"> разместить на официальном сайте администрации сельского поселения Вата</w:t>
      </w:r>
      <w:r w:rsidR="0075271F">
        <w:rPr>
          <w:sz w:val="28"/>
          <w:szCs w:val="28"/>
        </w:rPr>
        <w:t>(</w:t>
      </w:r>
      <w:r w:rsidR="0075271F">
        <w:rPr>
          <w:sz w:val="28"/>
          <w:szCs w:val="28"/>
          <w:lang w:val="en-US"/>
        </w:rPr>
        <w:t>www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adminvata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ru</w:t>
      </w:r>
      <w:r w:rsidR="0075271F">
        <w:rPr>
          <w:sz w:val="28"/>
          <w:szCs w:val="28"/>
        </w:rPr>
        <w:t>)</w:t>
      </w:r>
      <w:r w:rsidR="00AB05B6" w:rsidRPr="00AB05B6">
        <w:rPr>
          <w:sz w:val="28"/>
          <w:szCs w:val="28"/>
        </w:rPr>
        <w:t>.</w:t>
      </w:r>
    </w:p>
    <w:p w:rsidR="00AB05B6" w:rsidRDefault="00AB05B6" w:rsidP="00AB05B6">
      <w:pPr>
        <w:contextualSpacing/>
        <w:jc w:val="both"/>
        <w:rPr>
          <w:sz w:val="28"/>
          <w:szCs w:val="28"/>
          <w:lang w:eastAsia="en-US"/>
        </w:rPr>
      </w:pPr>
    </w:p>
    <w:p w:rsidR="00A5509B" w:rsidRDefault="001723F6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9216DD">
        <w:rPr>
          <w:sz w:val="28"/>
          <w:szCs w:val="28"/>
          <w:lang w:eastAsia="en-US"/>
        </w:rPr>
        <w:t xml:space="preserve">   </w:t>
      </w:r>
      <w:r w:rsidR="00774641">
        <w:rPr>
          <w:sz w:val="28"/>
          <w:szCs w:val="28"/>
          <w:lang w:eastAsia="en-US"/>
        </w:rPr>
        <w:t>3</w:t>
      </w:r>
      <w:r w:rsidR="00A5509B" w:rsidRPr="00A5509B">
        <w:rPr>
          <w:sz w:val="28"/>
          <w:szCs w:val="28"/>
          <w:lang w:eastAsia="en-US"/>
        </w:rPr>
        <w:t xml:space="preserve">. Постановление вступает в силу </w:t>
      </w:r>
      <w:r w:rsidR="007E7673">
        <w:rPr>
          <w:sz w:val="28"/>
          <w:szCs w:val="28"/>
          <w:lang w:eastAsia="en-US"/>
        </w:rPr>
        <w:t xml:space="preserve">после его </w:t>
      </w:r>
      <w:r w:rsidR="00AB05B6">
        <w:rPr>
          <w:sz w:val="28"/>
          <w:szCs w:val="28"/>
          <w:lang w:eastAsia="en-US"/>
        </w:rPr>
        <w:t>официального опубликования</w:t>
      </w:r>
      <w:r w:rsidR="00A5509B" w:rsidRPr="00A5509B">
        <w:rPr>
          <w:sz w:val="28"/>
          <w:szCs w:val="28"/>
          <w:lang w:eastAsia="en-US"/>
        </w:rPr>
        <w:t xml:space="preserve">. </w:t>
      </w:r>
    </w:p>
    <w:p w:rsidR="007E7673" w:rsidRDefault="007E7673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</w:p>
    <w:p w:rsidR="00A5509B" w:rsidRDefault="001723F6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9216DD">
        <w:rPr>
          <w:sz w:val="28"/>
          <w:szCs w:val="28"/>
          <w:lang w:eastAsia="en-US"/>
        </w:rPr>
        <w:t xml:space="preserve">   </w:t>
      </w:r>
      <w:r w:rsidR="00774641">
        <w:rPr>
          <w:sz w:val="28"/>
          <w:szCs w:val="28"/>
          <w:lang w:eastAsia="en-US"/>
        </w:rPr>
        <w:t>4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3753FC" w:rsidRPr="00EB3DAB" w:rsidRDefault="003753FC" w:rsidP="003753FC">
      <w:pPr>
        <w:contextualSpacing/>
        <w:jc w:val="both"/>
        <w:rPr>
          <w:sz w:val="28"/>
          <w:szCs w:val="28"/>
          <w:lang w:eastAsia="en-US"/>
        </w:rPr>
      </w:pPr>
    </w:p>
    <w:p w:rsidR="00A5509B" w:rsidRDefault="00AB05B6" w:rsidP="00A5509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797D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5509B" w:rsidRPr="00EB3DAB">
        <w:rPr>
          <w:sz w:val="28"/>
          <w:szCs w:val="28"/>
        </w:rPr>
        <w:t xml:space="preserve">сельского поселения Вата                            </w:t>
      </w:r>
      <w:r w:rsidR="00386F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     </w:t>
      </w:r>
      <w:r w:rsidR="009B105E">
        <w:rPr>
          <w:sz w:val="28"/>
          <w:szCs w:val="28"/>
        </w:rPr>
        <w:t xml:space="preserve">   </w:t>
      </w:r>
      <w:r w:rsidR="00797D45">
        <w:rPr>
          <w:sz w:val="28"/>
          <w:szCs w:val="28"/>
        </w:rPr>
        <w:t xml:space="preserve">  </w:t>
      </w:r>
      <w:r w:rsidR="009216DD">
        <w:rPr>
          <w:sz w:val="28"/>
          <w:szCs w:val="28"/>
        </w:rPr>
        <w:t xml:space="preserve">   </w:t>
      </w:r>
      <w:r w:rsidR="00797D45">
        <w:rPr>
          <w:sz w:val="28"/>
          <w:szCs w:val="28"/>
        </w:rPr>
        <w:t xml:space="preserve">   </w:t>
      </w:r>
      <w:r w:rsidR="009216DD"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>М.В. Функ</w:t>
      </w:r>
    </w:p>
    <w:p w:rsidR="00113A3D" w:rsidRDefault="00113A3D" w:rsidP="00A5509B">
      <w:pPr>
        <w:rPr>
          <w:sz w:val="28"/>
          <w:szCs w:val="28"/>
        </w:rPr>
      </w:pPr>
    </w:p>
    <w:p w:rsidR="00874F1F" w:rsidRDefault="00874F1F" w:rsidP="00A5509B">
      <w:pPr>
        <w:rPr>
          <w:sz w:val="28"/>
          <w:szCs w:val="28"/>
        </w:rPr>
      </w:pPr>
    </w:p>
    <w:p w:rsidR="00113A3D" w:rsidRDefault="00113A3D" w:rsidP="00A5509B">
      <w:pPr>
        <w:rPr>
          <w:sz w:val="28"/>
          <w:szCs w:val="28"/>
        </w:rPr>
      </w:pPr>
    </w:p>
    <w:p w:rsidR="00113A3D" w:rsidRDefault="00113A3D" w:rsidP="00113A3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113A3D" w:rsidRDefault="00113A3D" w:rsidP="00113A3D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поселения</w:t>
      </w:r>
    </w:p>
    <w:p w:rsidR="00113A3D" w:rsidRDefault="00113A3D" w:rsidP="00113A3D">
      <w:pPr>
        <w:jc w:val="right"/>
      </w:pPr>
      <w:r>
        <w:rPr>
          <w:sz w:val="28"/>
          <w:szCs w:val="28"/>
        </w:rPr>
        <w:t xml:space="preserve">от </w:t>
      </w:r>
      <w:r w:rsidR="00874F1F">
        <w:rPr>
          <w:sz w:val="28"/>
          <w:szCs w:val="28"/>
        </w:rPr>
        <w:t>17.</w:t>
      </w:r>
      <w:r>
        <w:rPr>
          <w:sz w:val="28"/>
          <w:szCs w:val="28"/>
        </w:rPr>
        <w:t xml:space="preserve">08.2021 № </w:t>
      </w:r>
      <w:r w:rsidR="00874F1F">
        <w:rPr>
          <w:sz w:val="28"/>
          <w:szCs w:val="28"/>
        </w:rPr>
        <w:t>98</w:t>
      </w:r>
      <w:bookmarkStart w:id="0" w:name="_GoBack"/>
      <w:bookmarkEnd w:id="0"/>
    </w:p>
    <w:p w:rsidR="00113A3D" w:rsidRPr="00113A3D" w:rsidRDefault="00113A3D" w:rsidP="00113A3D"/>
    <w:p w:rsidR="00113A3D" w:rsidRPr="00113A3D" w:rsidRDefault="00113A3D" w:rsidP="00113A3D">
      <w:pPr>
        <w:rPr>
          <w:sz w:val="28"/>
          <w:szCs w:val="28"/>
        </w:rPr>
      </w:pPr>
    </w:p>
    <w:p w:rsidR="00113A3D" w:rsidRPr="00113A3D" w:rsidRDefault="00113A3D" w:rsidP="00113A3D">
      <w:pPr>
        <w:jc w:val="center"/>
        <w:rPr>
          <w:sz w:val="28"/>
          <w:szCs w:val="28"/>
        </w:rPr>
      </w:pPr>
      <w:r w:rsidRPr="00113A3D">
        <w:rPr>
          <w:sz w:val="28"/>
          <w:szCs w:val="28"/>
          <w:lang w:val="en-US"/>
        </w:rPr>
        <w:t>III</w:t>
      </w:r>
      <w:r w:rsidRPr="00113A3D">
        <w:rPr>
          <w:sz w:val="28"/>
          <w:szCs w:val="28"/>
        </w:rPr>
        <w:t xml:space="preserve">. </w:t>
      </w:r>
      <w:r w:rsidR="003E5464" w:rsidRPr="003E5464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13A3D" w:rsidRPr="00113A3D" w:rsidRDefault="00113A3D" w:rsidP="00113A3D">
      <w:pPr>
        <w:jc w:val="both"/>
        <w:rPr>
          <w:sz w:val="28"/>
          <w:szCs w:val="28"/>
        </w:rPr>
      </w:pPr>
    </w:p>
    <w:p w:rsidR="00113A3D" w:rsidRPr="00113A3D" w:rsidRDefault="00113A3D" w:rsidP="00113A3D">
      <w:pPr>
        <w:jc w:val="both"/>
        <w:rPr>
          <w:sz w:val="28"/>
          <w:szCs w:val="28"/>
        </w:rPr>
      </w:pPr>
    </w:p>
    <w:p w:rsidR="003E5464" w:rsidRPr="003E5464" w:rsidRDefault="003E5464" w:rsidP="003E5464">
      <w:pPr>
        <w:jc w:val="center"/>
        <w:rPr>
          <w:sz w:val="28"/>
          <w:szCs w:val="28"/>
        </w:rPr>
      </w:pPr>
      <w:r w:rsidRPr="003E5464">
        <w:rPr>
          <w:sz w:val="28"/>
          <w:szCs w:val="28"/>
        </w:rPr>
        <w:t>Исчерпывающий перечень административных процедур предоставления муниципальной услуги</w:t>
      </w:r>
    </w:p>
    <w:p w:rsidR="003E5464" w:rsidRPr="003E5464" w:rsidRDefault="003E5464" w:rsidP="003E5464">
      <w:pPr>
        <w:jc w:val="both"/>
        <w:rPr>
          <w:sz w:val="28"/>
          <w:szCs w:val="28"/>
        </w:rPr>
      </w:pPr>
    </w:p>
    <w:p w:rsidR="003E5464" w:rsidRPr="003E5464" w:rsidRDefault="003E5464" w:rsidP="003E5464">
      <w:pPr>
        <w:jc w:val="both"/>
        <w:rPr>
          <w:sz w:val="28"/>
          <w:szCs w:val="28"/>
        </w:rPr>
      </w:pPr>
    </w:p>
    <w:p w:rsidR="003E5464" w:rsidRPr="003E5464" w:rsidRDefault="003E5464" w:rsidP="003E546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5464">
        <w:rPr>
          <w:sz w:val="28"/>
          <w:szCs w:val="28"/>
        </w:rPr>
        <w:t>4. Предоставление муниципальной услуги включает в себя следующие административные процедуры:</w:t>
      </w:r>
    </w:p>
    <w:p w:rsidR="003E5464" w:rsidRPr="003E5464" w:rsidRDefault="003E5464" w:rsidP="003E5464">
      <w:pPr>
        <w:jc w:val="both"/>
        <w:rPr>
          <w:sz w:val="28"/>
          <w:szCs w:val="28"/>
        </w:rPr>
      </w:pPr>
    </w:p>
    <w:p w:rsidR="003E5464" w:rsidRPr="003E5464" w:rsidRDefault="003E5464" w:rsidP="003E5464">
      <w:pPr>
        <w:jc w:val="both"/>
        <w:rPr>
          <w:sz w:val="28"/>
          <w:szCs w:val="28"/>
        </w:rPr>
      </w:pPr>
      <w:r w:rsidRPr="003E5464">
        <w:rPr>
          <w:sz w:val="28"/>
          <w:szCs w:val="28"/>
        </w:rPr>
        <w:t>1) прием и регистрация документов, необходимых для предоставления муниципальной услуги;</w:t>
      </w:r>
    </w:p>
    <w:p w:rsidR="003E5464" w:rsidRPr="003E5464" w:rsidRDefault="003E5464" w:rsidP="003E5464">
      <w:pPr>
        <w:jc w:val="both"/>
        <w:rPr>
          <w:sz w:val="28"/>
          <w:szCs w:val="28"/>
        </w:rPr>
      </w:pPr>
    </w:p>
    <w:p w:rsidR="003E5464" w:rsidRPr="003E5464" w:rsidRDefault="003E5464" w:rsidP="003E5464">
      <w:pPr>
        <w:jc w:val="both"/>
        <w:rPr>
          <w:sz w:val="28"/>
          <w:szCs w:val="28"/>
        </w:rPr>
      </w:pPr>
      <w:r w:rsidRPr="003E5464">
        <w:rPr>
          <w:sz w:val="28"/>
          <w:szCs w:val="28"/>
        </w:rPr>
        <w:t>2) осуществление запросов в порядке межведомственного взаимодействия;</w:t>
      </w:r>
    </w:p>
    <w:p w:rsidR="003E5464" w:rsidRPr="003E5464" w:rsidRDefault="003E5464" w:rsidP="003E5464">
      <w:pPr>
        <w:jc w:val="both"/>
        <w:rPr>
          <w:sz w:val="28"/>
          <w:szCs w:val="28"/>
        </w:rPr>
      </w:pPr>
    </w:p>
    <w:p w:rsidR="003E5464" w:rsidRPr="003E5464" w:rsidRDefault="003E5464" w:rsidP="003E5464">
      <w:pPr>
        <w:jc w:val="both"/>
        <w:rPr>
          <w:sz w:val="28"/>
          <w:szCs w:val="28"/>
        </w:rPr>
      </w:pPr>
      <w:r w:rsidRPr="003E5464">
        <w:rPr>
          <w:sz w:val="28"/>
          <w:szCs w:val="28"/>
        </w:rPr>
        <w:t>3) рассмотрение заявления, документов и подготовка Разрешения на снос или пересадку зеленых насаждений или мотивированного отказа в выдаче Разрешения на снос или пересадку зеленых насаждений;</w:t>
      </w:r>
    </w:p>
    <w:p w:rsidR="003E5464" w:rsidRPr="003E5464" w:rsidRDefault="003E5464" w:rsidP="003E5464">
      <w:pPr>
        <w:jc w:val="both"/>
        <w:rPr>
          <w:sz w:val="28"/>
          <w:szCs w:val="28"/>
        </w:rPr>
      </w:pPr>
    </w:p>
    <w:p w:rsidR="003E5464" w:rsidRPr="003E5464" w:rsidRDefault="003E5464" w:rsidP="003E5464">
      <w:pPr>
        <w:jc w:val="both"/>
        <w:rPr>
          <w:sz w:val="28"/>
          <w:szCs w:val="28"/>
        </w:rPr>
      </w:pPr>
      <w:r w:rsidRPr="003E5464">
        <w:rPr>
          <w:sz w:val="28"/>
          <w:szCs w:val="28"/>
        </w:rPr>
        <w:t>4) выдача (направление) заявителю результата предоставления муниципальной услуги.</w:t>
      </w:r>
    </w:p>
    <w:p w:rsidR="003E5464" w:rsidRPr="003E5464" w:rsidRDefault="003E5464" w:rsidP="003E5464">
      <w:pPr>
        <w:jc w:val="both"/>
        <w:rPr>
          <w:sz w:val="28"/>
          <w:szCs w:val="28"/>
        </w:rPr>
      </w:pPr>
    </w:p>
    <w:p w:rsidR="003E5464" w:rsidRPr="003E5464" w:rsidRDefault="003E5464" w:rsidP="003E5464">
      <w:pPr>
        <w:jc w:val="both"/>
        <w:rPr>
          <w:sz w:val="28"/>
          <w:szCs w:val="28"/>
        </w:rPr>
      </w:pPr>
    </w:p>
    <w:p w:rsidR="003E5464" w:rsidRPr="003E5464" w:rsidRDefault="003E5464" w:rsidP="003E5464">
      <w:pPr>
        <w:jc w:val="center"/>
        <w:rPr>
          <w:sz w:val="28"/>
          <w:szCs w:val="28"/>
        </w:rPr>
      </w:pPr>
      <w:r w:rsidRPr="003E5464">
        <w:rPr>
          <w:sz w:val="28"/>
          <w:szCs w:val="28"/>
        </w:rPr>
        <w:t>Прием и регистрация документов, необходимых для предоставления муниципальной услуги</w:t>
      </w:r>
    </w:p>
    <w:p w:rsidR="003E5464" w:rsidRPr="003E5464" w:rsidRDefault="003E5464" w:rsidP="003E5464">
      <w:pPr>
        <w:jc w:val="both"/>
        <w:rPr>
          <w:sz w:val="28"/>
          <w:szCs w:val="28"/>
        </w:rPr>
      </w:pPr>
    </w:p>
    <w:p w:rsidR="003E5464" w:rsidRPr="003E5464" w:rsidRDefault="003E5464" w:rsidP="003E5464">
      <w:pPr>
        <w:jc w:val="both"/>
        <w:rPr>
          <w:sz w:val="28"/>
          <w:szCs w:val="28"/>
        </w:rPr>
      </w:pPr>
    </w:p>
    <w:p w:rsidR="003E5464" w:rsidRPr="003E5464" w:rsidRDefault="003E5464" w:rsidP="003E546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5464">
        <w:rPr>
          <w:sz w:val="28"/>
          <w:szCs w:val="28"/>
        </w:rPr>
        <w:t xml:space="preserve">5. Основанием для начала административной процедуры является поступление в уполномоченный орган документов, необходимых для предоставления муниципальной услуги, указанных в пунктах </w:t>
      </w:r>
      <w:r>
        <w:rPr>
          <w:sz w:val="28"/>
          <w:szCs w:val="28"/>
        </w:rPr>
        <w:t>25</w:t>
      </w:r>
      <w:r w:rsidRPr="003E5464">
        <w:rPr>
          <w:sz w:val="28"/>
          <w:szCs w:val="28"/>
        </w:rPr>
        <w:t xml:space="preserve"> или </w:t>
      </w:r>
      <w:r>
        <w:rPr>
          <w:sz w:val="28"/>
          <w:szCs w:val="28"/>
        </w:rPr>
        <w:t>26</w:t>
      </w:r>
      <w:r w:rsidRPr="003E5464">
        <w:rPr>
          <w:sz w:val="28"/>
          <w:szCs w:val="28"/>
        </w:rPr>
        <w:t xml:space="preserve"> настоящего Административного регламента.</w:t>
      </w:r>
    </w:p>
    <w:p w:rsidR="003E5464" w:rsidRPr="003E5464" w:rsidRDefault="003E5464" w:rsidP="003E5464">
      <w:pPr>
        <w:jc w:val="both"/>
        <w:rPr>
          <w:sz w:val="28"/>
          <w:szCs w:val="28"/>
        </w:rPr>
      </w:pPr>
    </w:p>
    <w:p w:rsidR="003E5464" w:rsidRPr="003E5464" w:rsidRDefault="003E5464" w:rsidP="003E546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5464">
        <w:rPr>
          <w:sz w:val="28"/>
          <w:szCs w:val="28"/>
        </w:rPr>
        <w:t>6. Должностным лицом, ответственным за прием и регистрацию заявления и документов, необходимых для предоставления муниципальной услуги (поступивших по почте или предоставленных лично заявителем в адрес уполномоченного органа), является специалист уполномоченного органа.</w:t>
      </w:r>
    </w:p>
    <w:p w:rsidR="003E5464" w:rsidRPr="003E5464" w:rsidRDefault="003E5464" w:rsidP="003E5464">
      <w:pPr>
        <w:jc w:val="both"/>
        <w:rPr>
          <w:sz w:val="28"/>
          <w:szCs w:val="28"/>
        </w:rPr>
      </w:pPr>
    </w:p>
    <w:p w:rsidR="003E5464" w:rsidRPr="003E5464" w:rsidRDefault="003E5464" w:rsidP="003E5464">
      <w:pPr>
        <w:jc w:val="both"/>
        <w:rPr>
          <w:sz w:val="28"/>
          <w:szCs w:val="28"/>
        </w:rPr>
      </w:pPr>
      <w:r w:rsidRPr="003E5464">
        <w:rPr>
          <w:sz w:val="28"/>
          <w:szCs w:val="28"/>
        </w:rPr>
        <w:t xml:space="preserve">В случае выявления несоответствия предоставленных документов требованиям, установленным пунктами </w:t>
      </w:r>
      <w:r>
        <w:rPr>
          <w:sz w:val="28"/>
          <w:szCs w:val="28"/>
        </w:rPr>
        <w:t>25</w:t>
      </w:r>
      <w:r w:rsidRPr="003E5464">
        <w:rPr>
          <w:sz w:val="28"/>
          <w:szCs w:val="28"/>
        </w:rPr>
        <w:t xml:space="preserve">, </w:t>
      </w:r>
      <w:r>
        <w:rPr>
          <w:sz w:val="28"/>
          <w:szCs w:val="28"/>
        </w:rPr>
        <w:t>26</w:t>
      </w:r>
      <w:r w:rsidRPr="003E5464">
        <w:rPr>
          <w:sz w:val="28"/>
          <w:szCs w:val="28"/>
        </w:rPr>
        <w:t xml:space="preserve"> настоящего Административного регламента, документы возвращаются заявителю с указанием причин возврата лично либо направляются в адрес заявителя сопроводительным письмом.</w:t>
      </w:r>
    </w:p>
    <w:p w:rsidR="003E5464" w:rsidRPr="003E5464" w:rsidRDefault="003E5464" w:rsidP="003E5464">
      <w:pPr>
        <w:jc w:val="both"/>
        <w:rPr>
          <w:sz w:val="28"/>
          <w:szCs w:val="28"/>
        </w:rPr>
      </w:pPr>
    </w:p>
    <w:p w:rsidR="003E5464" w:rsidRPr="003E5464" w:rsidRDefault="003E5464" w:rsidP="003E546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5464">
        <w:rPr>
          <w:sz w:val="28"/>
          <w:szCs w:val="28"/>
        </w:rPr>
        <w:t xml:space="preserve">7. Критерием принятия решения является соответствие (несоответствие) документов требованиям пунктов </w:t>
      </w:r>
      <w:r>
        <w:rPr>
          <w:sz w:val="28"/>
          <w:szCs w:val="28"/>
        </w:rPr>
        <w:t>25</w:t>
      </w:r>
      <w:r w:rsidRPr="003E5464">
        <w:rPr>
          <w:sz w:val="28"/>
          <w:szCs w:val="28"/>
        </w:rPr>
        <w:t xml:space="preserve">, </w:t>
      </w:r>
      <w:r>
        <w:rPr>
          <w:sz w:val="28"/>
          <w:szCs w:val="28"/>
        </w:rPr>
        <w:t>26</w:t>
      </w:r>
      <w:r w:rsidRPr="003E5464">
        <w:rPr>
          <w:sz w:val="28"/>
          <w:szCs w:val="28"/>
        </w:rPr>
        <w:t xml:space="preserve"> настоящего Административного регламента.</w:t>
      </w:r>
    </w:p>
    <w:p w:rsidR="003E5464" w:rsidRPr="003E5464" w:rsidRDefault="003E5464" w:rsidP="003E5464">
      <w:pPr>
        <w:jc w:val="both"/>
        <w:rPr>
          <w:sz w:val="28"/>
          <w:szCs w:val="28"/>
        </w:rPr>
      </w:pPr>
    </w:p>
    <w:p w:rsidR="003E5464" w:rsidRPr="003E5464" w:rsidRDefault="003E5464" w:rsidP="003E546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5464">
        <w:rPr>
          <w:sz w:val="28"/>
          <w:szCs w:val="28"/>
        </w:rPr>
        <w:t>8. Результатом административной процедуры является регистрация заявления с прилагаемыми к нему документами в системе документооборота уполномоченного органа.</w:t>
      </w:r>
    </w:p>
    <w:p w:rsidR="003E5464" w:rsidRPr="003E5464" w:rsidRDefault="003E5464" w:rsidP="003E5464">
      <w:pPr>
        <w:jc w:val="both"/>
        <w:rPr>
          <w:sz w:val="28"/>
          <w:szCs w:val="28"/>
        </w:rPr>
      </w:pPr>
    </w:p>
    <w:p w:rsidR="003E5464" w:rsidRPr="003E5464" w:rsidRDefault="003E5464" w:rsidP="003E546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5464">
        <w:rPr>
          <w:sz w:val="28"/>
          <w:szCs w:val="28"/>
        </w:rPr>
        <w:t>9. Максимальный срок выполнения административной процедуры составляет не более 15 минут в случае личного обращения заявителя, а в случае поступления документов, необходимых для предоставления муниципальной услуги, почтовой связью-1 рабочий день.</w:t>
      </w:r>
    </w:p>
    <w:p w:rsidR="003E5464" w:rsidRPr="003E5464" w:rsidRDefault="003E5464" w:rsidP="003E5464">
      <w:pPr>
        <w:jc w:val="both"/>
        <w:rPr>
          <w:sz w:val="28"/>
          <w:szCs w:val="28"/>
        </w:rPr>
      </w:pPr>
    </w:p>
    <w:p w:rsidR="003E5464" w:rsidRPr="003E5464" w:rsidRDefault="003E5464" w:rsidP="003E5464">
      <w:pPr>
        <w:jc w:val="both"/>
        <w:rPr>
          <w:sz w:val="28"/>
          <w:szCs w:val="28"/>
        </w:rPr>
      </w:pPr>
    </w:p>
    <w:p w:rsidR="003E5464" w:rsidRPr="003E5464" w:rsidRDefault="003E5464" w:rsidP="003E5464">
      <w:pPr>
        <w:jc w:val="both"/>
        <w:rPr>
          <w:sz w:val="28"/>
          <w:szCs w:val="28"/>
        </w:rPr>
      </w:pPr>
      <w:r w:rsidRPr="003E5464">
        <w:rPr>
          <w:sz w:val="28"/>
          <w:szCs w:val="28"/>
        </w:rPr>
        <w:t>Формирование и направление межведомственных запросов в органы власти и организации, участвующие в предоставлении муниципальной услуги</w:t>
      </w:r>
    </w:p>
    <w:p w:rsidR="003E5464" w:rsidRPr="003E5464" w:rsidRDefault="003E5464" w:rsidP="003E5464">
      <w:pPr>
        <w:jc w:val="both"/>
        <w:rPr>
          <w:sz w:val="28"/>
          <w:szCs w:val="28"/>
        </w:rPr>
      </w:pPr>
    </w:p>
    <w:p w:rsidR="003E5464" w:rsidRPr="003E5464" w:rsidRDefault="003E5464" w:rsidP="003E5464">
      <w:pPr>
        <w:jc w:val="both"/>
        <w:rPr>
          <w:sz w:val="28"/>
          <w:szCs w:val="28"/>
        </w:rPr>
      </w:pPr>
    </w:p>
    <w:p w:rsidR="003E5464" w:rsidRPr="003E5464" w:rsidRDefault="003E5464" w:rsidP="003E546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E5464">
        <w:rPr>
          <w:sz w:val="28"/>
          <w:szCs w:val="28"/>
        </w:rPr>
        <w:t>0. Основанием для начала административной процедуры является поступление зарегистрированного заявления с пакетом документов к специалисту администрации уполномоченного органа, ответственному за предоставление муниципальной услуги.</w:t>
      </w:r>
    </w:p>
    <w:p w:rsidR="003E5464" w:rsidRPr="003E5464" w:rsidRDefault="003E5464" w:rsidP="003E5464">
      <w:pPr>
        <w:jc w:val="both"/>
        <w:rPr>
          <w:sz w:val="28"/>
          <w:szCs w:val="28"/>
        </w:rPr>
      </w:pPr>
    </w:p>
    <w:p w:rsidR="003E5464" w:rsidRPr="003E5464" w:rsidRDefault="003E5464" w:rsidP="003E546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E5464">
        <w:rPr>
          <w:sz w:val="28"/>
          <w:szCs w:val="28"/>
        </w:rPr>
        <w:t>1. Содержание административных действий, входящих в состав административной процедуры:</w:t>
      </w:r>
    </w:p>
    <w:p w:rsidR="003E5464" w:rsidRPr="003E5464" w:rsidRDefault="003E5464" w:rsidP="003E5464">
      <w:pPr>
        <w:jc w:val="both"/>
        <w:rPr>
          <w:sz w:val="28"/>
          <w:szCs w:val="28"/>
        </w:rPr>
      </w:pPr>
    </w:p>
    <w:p w:rsidR="003E5464" w:rsidRPr="003E5464" w:rsidRDefault="003E5464" w:rsidP="003E5464">
      <w:pPr>
        <w:jc w:val="both"/>
        <w:rPr>
          <w:sz w:val="28"/>
          <w:szCs w:val="28"/>
        </w:rPr>
      </w:pPr>
      <w:r w:rsidRPr="003E5464">
        <w:rPr>
          <w:sz w:val="28"/>
          <w:szCs w:val="28"/>
        </w:rPr>
        <w:t>1) экспертиза представленных заявителем документов, формирование и направление межведомственных запросов в органы власти и организации, участвующие в предоставлении муниципальной услуги (продолжительность и (или) максимальный срок выполнения административного действия - 3 рабочих дня со дня поступления зарегистрированного заявления и пакета документов специалисту уполномоченного органа, ответственному за предоставление муниципальной услуги);</w:t>
      </w:r>
    </w:p>
    <w:p w:rsidR="003E5464" w:rsidRPr="003E5464" w:rsidRDefault="003E5464" w:rsidP="003E5464">
      <w:pPr>
        <w:jc w:val="both"/>
        <w:rPr>
          <w:sz w:val="28"/>
          <w:szCs w:val="28"/>
        </w:rPr>
      </w:pPr>
    </w:p>
    <w:p w:rsidR="003E5464" w:rsidRPr="003E5464" w:rsidRDefault="003E5464" w:rsidP="003E5464">
      <w:pPr>
        <w:jc w:val="both"/>
        <w:rPr>
          <w:sz w:val="28"/>
          <w:szCs w:val="28"/>
        </w:rPr>
      </w:pPr>
      <w:r w:rsidRPr="003E5464">
        <w:rPr>
          <w:sz w:val="28"/>
          <w:szCs w:val="28"/>
        </w:rPr>
        <w:t>2) получения ответа на межведомственные запросы составляет - 5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3E5464" w:rsidRPr="003E5464" w:rsidRDefault="003E5464" w:rsidP="003E5464">
      <w:pPr>
        <w:jc w:val="both"/>
        <w:rPr>
          <w:sz w:val="28"/>
          <w:szCs w:val="28"/>
        </w:rPr>
      </w:pPr>
    </w:p>
    <w:p w:rsidR="003E5464" w:rsidRPr="003E5464" w:rsidRDefault="003E5464" w:rsidP="003E546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E5464">
        <w:rPr>
          <w:sz w:val="28"/>
          <w:szCs w:val="28"/>
        </w:rPr>
        <w:t>2. 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предоставить по собственной инициативе.</w:t>
      </w:r>
    </w:p>
    <w:p w:rsidR="003E5464" w:rsidRPr="003E5464" w:rsidRDefault="003E5464" w:rsidP="003E5464">
      <w:pPr>
        <w:jc w:val="both"/>
        <w:rPr>
          <w:sz w:val="28"/>
          <w:szCs w:val="28"/>
        </w:rPr>
      </w:pPr>
    </w:p>
    <w:p w:rsidR="003E5464" w:rsidRPr="003E5464" w:rsidRDefault="003E5464" w:rsidP="003E546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E5464">
        <w:rPr>
          <w:sz w:val="28"/>
          <w:szCs w:val="28"/>
        </w:rPr>
        <w:t>3. Результат выполнения административной процедуры: полученные ответы на межведомственные запросы.</w:t>
      </w:r>
    </w:p>
    <w:p w:rsidR="003E5464" w:rsidRPr="003E5464" w:rsidRDefault="003E5464" w:rsidP="003E5464">
      <w:pPr>
        <w:jc w:val="both"/>
        <w:rPr>
          <w:sz w:val="28"/>
          <w:szCs w:val="28"/>
        </w:rPr>
      </w:pPr>
    </w:p>
    <w:p w:rsidR="003E5464" w:rsidRPr="003E5464" w:rsidRDefault="003E5464" w:rsidP="003E5464">
      <w:pPr>
        <w:jc w:val="both"/>
        <w:rPr>
          <w:sz w:val="28"/>
          <w:szCs w:val="28"/>
        </w:rPr>
      </w:pPr>
    </w:p>
    <w:p w:rsidR="003E5464" w:rsidRPr="003E5464" w:rsidRDefault="003E5464" w:rsidP="003E5464">
      <w:pPr>
        <w:jc w:val="both"/>
        <w:rPr>
          <w:sz w:val="28"/>
          <w:szCs w:val="28"/>
        </w:rPr>
      </w:pPr>
      <w:r w:rsidRPr="003E5464">
        <w:rPr>
          <w:sz w:val="28"/>
          <w:szCs w:val="28"/>
        </w:rPr>
        <w:lastRenderedPageBreak/>
        <w:t>Рассмотрение заявления, документов и подготовка Разрешения на производство земляных работ или отказа в предоставлении муниципальной услуги</w:t>
      </w:r>
    </w:p>
    <w:p w:rsidR="003E5464" w:rsidRPr="003E5464" w:rsidRDefault="003E5464" w:rsidP="003E5464">
      <w:pPr>
        <w:jc w:val="both"/>
        <w:rPr>
          <w:sz w:val="28"/>
          <w:szCs w:val="28"/>
        </w:rPr>
      </w:pPr>
    </w:p>
    <w:p w:rsidR="003E5464" w:rsidRPr="003E5464" w:rsidRDefault="003E5464" w:rsidP="003E5464">
      <w:pPr>
        <w:jc w:val="both"/>
        <w:rPr>
          <w:sz w:val="28"/>
          <w:szCs w:val="28"/>
        </w:rPr>
      </w:pPr>
    </w:p>
    <w:p w:rsidR="003E5464" w:rsidRPr="003E5464" w:rsidRDefault="003E5464" w:rsidP="003E546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E5464">
        <w:rPr>
          <w:sz w:val="28"/>
          <w:szCs w:val="28"/>
        </w:rPr>
        <w:t xml:space="preserve">4. Основанием для начала административной процедуры является поступление специалисту уполномоченного органа, ответственному за предоставление муниципальной услуги, зарегистрированного заявления о предоставлении муниципальной услуги и документов, указанных в пункте </w:t>
      </w:r>
      <w:r>
        <w:rPr>
          <w:sz w:val="28"/>
          <w:szCs w:val="28"/>
        </w:rPr>
        <w:t>25</w:t>
      </w:r>
      <w:r w:rsidRPr="003E5464">
        <w:rPr>
          <w:sz w:val="28"/>
          <w:szCs w:val="28"/>
        </w:rPr>
        <w:t xml:space="preserve"> настоящего административного регламента, и ответов на межведомственные запросы (в случае направления).</w:t>
      </w:r>
    </w:p>
    <w:p w:rsidR="003E5464" w:rsidRPr="003E5464" w:rsidRDefault="003E5464" w:rsidP="003E5464">
      <w:pPr>
        <w:jc w:val="both"/>
        <w:rPr>
          <w:sz w:val="28"/>
          <w:szCs w:val="28"/>
        </w:rPr>
      </w:pPr>
    </w:p>
    <w:p w:rsidR="003E5464" w:rsidRPr="003E5464" w:rsidRDefault="003E5464" w:rsidP="003E546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E5464">
        <w:rPr>
          <w:sz w:val="28"/>
          <w:szCs w:val="28"/>
        </w:rPr>
        <w:t xml:space="preserve">5. </w:t>
      </w:r>
      <w:proofErr w:type="gramStart"/>
      <w:r w:rsidRPr="003E5464">
        <w:rPr>
          <w:sz w:val="28"/>
          <w:szCs w:val="28"/>
        </w:rPr>
        <w:t xml:space="preserve">Рассмотрение заявления, документов и подготовка Разрешения на производство земляных работ или отказа в предоставлении муниципальной услуги осуществляется специалистом уполномоченного органа, ответственным за предоставление муниципальной услуги, в соответствии с постановлением администрации сельского поселения </w:t>
      </w:r>
      <w:r w:rsidR="009C7F4D">
        <w:rPr>
          <w:sz w:val="28"/>
          <w:szCs w:val="28"/>
        </w:rPr>
        <w:t>Вата от 02.07.2019 № 86 «</w:t>
      </w:r>
      <w:r w:rsidR="009C7F4D" w:rsidRPr="009C7F4D">
        <w:rPr>
          <w:sz w:val="28"/>
          <w:szCs w:val="28"/>
        </w:rPr>
        <w:t>Об утверждении порядка выдачи разрешений на снос или пересадку зеленых насаждений на землях находящихся в муниципальной собственности и землях государственная собственность на которые не</w:t>
      </w:r>
      <w:proofErr w:type="gramEnd"/>
      <w:r w:rsidR="009C7F4D" w:rsidRPr="009C7F4D">
        <w:rPr>
          <w:sz w:val="28"/>
          <w:szCs w:val="28"/>
        </w:rPr>
        <w:t xml:space="preserve"> разграничена на территории сельского поселения Вата</w:t>
      </w:r>
      <w:r w:rsidR="009C7F4D">
        <w:rPr>
          <w:sz w:val="28"/>
          <w:szCs w:val="28"/>
        </w:rPr>
        <w:t>»</w:t>
      </w:r>
      <w:r w:rsidRPr="003E5464">
        <w:rPr>
          <w:sz w:val="28"/>
          <w:szCs w:val="28"/>
        </w:rPr>
        <w:t>;</w:t>
      </w:r>
    </w:p>
    <w:p w:rsidR="003E5464" w:rsidRPr="003E5464" w:rsidRDefault="003E5464" w:rsidP="003E5464">
      <w:pPr>
        <w:jc w:val="both"/>
        <w:rPr>
          <w:sz w:val="28"/>
          <w:szCs w:val="28"/>
        </w:rPr>
      </w:pPr>
    </w:p>
    <w:p w:rsidR="003E5464" w:rsidRPr="003E5464" w:rsidRDefault="003E5464" w:rsidP="003E546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E5464">
        <w:rPr>
          <w:sz w:val="28"/>
          <w:szCs w:val="28"/>
        </w:rPr>
        <w:t>6. 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3E5464" w:rsidRPr="003E5464" w:rsidRDefault="003E5464" w:rsidP="003E5464">
      <w:pPr>
        <w:jc w:val="both"/>
        <w:rPr>
          <w:sz w:val="28"/>
          <w:szCs w:val="28"/>
        </w:rPr>
      </w:pPr>
    </w:p>
    <w:p w:rsidR="003E5464" w:rsidRPr="003E5464" w:rsidRDefault="003E5464" w:rsidP="003E5464">
      <w:pPr>
        <w:jc w:val="both"/>
        <w:rPr>
          <w:sz w:val="28"/>
          <w:szCs w:val="28"/>
        </w:rPr>
      </w:pPr>
      <w:r w:rsidRPr="003E5464">
        <w:rPr>
          <w:sz w:val="28"/>
          <w:szCs w:val="28"/>
        </w:rPr>
        <w:t>за рассмотрение документов, необходимых для предоставления муниципальной услуги, оформление решения о предоставлении (отказе в предоставлении) муниципальной услуги в форме Разрешения на снос или пересадку зеленых насаждений - специалист уполномоченного органа, ответственный за предоставление муниципальной услуги;</w:t>
      </w:r>
    </w:p>
    <w:p w:rsidR="003E5464" w:rsidRPr="003E5464" w:rsidRDefault="003E5464" w:rsidP="003E5464">
      <w:pPr>
        <w:jc w:val="both"/>
        <w:rPr>
          <w:sz w:val="28"/>
          <w:szCs w:val="28"/>
        </w:rPr>
      </w:pPr>
    </w:p>
    <w:p w:rsidR="003E5464" w:rsidRPr="003E5464" w:rsidRDefault="003E5464" w:rsidP="003E5464">
      <w:pPr>
        <w:jc w:val="both"/>
        <w:rPr>
          <w:sz w:val="28"/>
          <w:szCs w:val="28"/>
        </w:rPr>
      </w:pPr>
      <w:r w:rsidRPr="003E5464">
        <w:rPr>
          <w:sz w:val="28"/>
          <w:szCs w:val="28"/>
        </w:rPr>
        <w:t xml:space="preserve">за подписание решения о предоставлении (отказе в предоставлении) муниципальной услуги в форме Разрешения на снос или пересадку зеленых насаждений - глава администрации сельского поселения </w:t>
      </w:r>
      <w:r w:rsidR="009C7F4D">
        <w:rPr>
          <w:sz w:val="28"/>
          <w:szCs w:val="28"/>
        </w:rPr>
        <w:t>Вата</w:t>
      </w:r>
      <w:r w:rsidRPr="003E5464">
        <w:rPr>
          <w:sz w:val="28"/>
          <w:szCs w:val="28"/>
        </w:rPr>
        <w:t xml:space="preserve"> либо лицо его замещающее;</w:t>
      </w:r>
    </w:p>
    <w:p w:rsidR="003E5464" w:rsidRPr="003E5464" w:rsidRDefault="003E5464" w:rsidP="003E5464">
      <w:pPr>
        <w:jc w:val="both"/>
        <w:rPr>
          <w:sz w:val="28"/>
          <w:szCs w:val="28"/>
        </w:rPr>
      </w:pPr>
    </w:p>
    <w:p w:rsidR="003E5464" w:rsidRPr="003E5464" w:rsidRDefault="003E5464" w:rsidP="003E5464">
      <w:pPr>
        <w:jc w:val="both"/>
        <w:rPr>
          <w:sz w:val="28"/>
          <w:szCs w:val="28"/>
        </w:rPr>
      </w:pPr>
      <w:r w:rsidRPr="003E5464">
        <w:rPr>
          <w:sz w:val="28"/>
          <w:szCs w:val="28"/>
        </w:rPr>
        <w:t>подписание решения о предоставлении (об отказе в предоставлении) муниципальной услуги не позднее 2 рабочих дней со дня его оформления;</w:t>
      </w:r>
    </w:p>
    <w:p w:rsidR="003E5464" w:rsidRPr="003E5464" w:rsidRDefault="003E5464" w:rsidP="003E5464">
      <w:pPr>
        <w:jc w:val="both"/>
        <w:rPr>
          <w:sz w:val="28"/>
          <w:szCs w:val="28"/>
        </w:rPr>
      </w:pPr>
    </w:p>
    <w:p w:rsidR="003E5464" w:rsidRPr="003E5464" w:rsidRDefault="003E5464" w:rsidP="003E5464">
      <w:pPr>
        <w:jc w:val="both"/>
        <w:rPr>
          <w:sz w:val="28"/>
          <w:szCs w:val="28"/>
        </w:rPr>
      </w:pPr>
      <w:r w:rsidRPr="003E5464">
        <w:rPr>
          <w:sz w:val="28"/>
          <w:szCs w:val="28"/>
        </w:rPr>
        <w:t xml:space="preserve">регистрация решения о предоставлении (об отказе в предоставлении) муниципальной услуги - в день их подписания главой администрации сельского поселения </w:t>
      </w:r>
      <w:r w:rsidR="009C7F4D">
        <w:rPr>
          <w:sz w:val="28"/>
          <w:szCs w:val="28"/>
        </w:rPr>
        <w:t>Вата</w:t>
      </w:r>
      <w:r w:rsidRPr="003E5464">
        <w:rPr>
          <w:sz w:val="28"/>
          <w:szCs w:val="28"/>
        </w:rPr>
        <w:t xml:space="preserve"> либо лицом его замещающим.</w:t>
      </w:r>
    </w:p>
    <w:p w:rsidR="003E5464" w:rsidRPr="003E5464" w:rsidRDefault="003E5464" w:rsidP="003E5464">
      <w:pPr>
        <w:jc w:val="both"/>
        <w:rPr>
          <w:sz w:val="28"/>
          <w:szCs w:val="28"/>
        </w:rPr>
      </w:pPr>
    </w:p>
    <w:p w:rsidR="003E5464" w:rsidRPr="003E5464" w:rsidRDefault="003E5464" w:rsidP="003E5464">
      <w:pPr>
        <w:jc w:val="both"/>
        <w:rPr>
          <w:sz w:val="28"/>
          <w:szCs w:val="28"/>
        </w:rPr>
      </w:pPr>
    </w:p>
    <w:p w:rsidR="003E5464" w:rsidRPr="003E5464" w:rsidRDefault="003E5464" w:rsidP="003E5464">
      <w:pPr>
        <w:jc w:val="both"/>
        <w:rPr>
          <w:sz w:val="28"/>
          <w:szCs w:val="28"/>
        </w:rPr>
      </w:pPr>
      <w:r w:rsidRPr="003E5464">
        <w:rPr>
          <w:sz w:val="28"/>
          <w:szCs w:val="28"/>
        </w:rPr>
        <w:t>Выдача (направление) заявителю результата предоставления муниципальной услуги</w:t>
      </w:r>
    </w:p>
    <w:p w:rsidR="003E5464" w:rsidRPr="003E5464" w:rsidRDefault="003E5464" w:rsidP="003E5464">
      <w:pPr>
        <w:jc w:val="both"/>
        <w:rPr>
          <w:sz w:val="28"/>
          <w:szCs w:val="28"/>
        </w:rPr>
      </w:pPr>
    </w:p>
    <w:p w:rsidR="003E5464" w:rsidRPr="003E5464" w:rsidRDefault="003E5464" w:rsidP="003E5464">
      <w:pPr>
        <w:jc w:val="both"/>
        <w:rPr>
          <w:sz w:val="28"/>
          <w:szCs w:val="28"/>
        </w:rPr>
      </w:pPr>
    </w:p>
    <w:p w:rsidR="003E5464" w:rsidRPr="003E5464" w:rsidRDefault="003E5464" w:rsidP="003E54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3E5464">
        <w:rPr>
          <w:sz w:val="28"/>
          <w:szCs w:val="28"/>
        </w:rPr>
        <w:t>7. 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3E5464" w:rsidRPr="003E5464" w:rsidRDefault="003E5464" w:rsidP="003E5464">
      <w:pPr>
        <w:jc w:val="both"/>
        <w:rPr>
          <w:sz w:val="28"/>
          <w:szCs w:val="28"/>
        </w:rPr>
      </w:pPr>
    </w:p>
    <w:p w:rsidR="003E5464" w:rsidRPr="003E5464" w:rsidRDefault="003E5464" w:rsidP="003E546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E5464">
        <w:rPr>
          <w:sz w:val="28"/>
          <w:szCs w:val="28"/>
        </w:rPr>
        <w:t>8. Специалист ответственный за предоставление муниципальной услуги направляет документ, являющийся результатом предоставления муниципальной услуги, заявителю лично или посредством почтового отправления.</w:t>
      </w:r>
    </w:p>
    <w:p w:rsidR="003E5464" w:rsidRPr="003E5464" w:rsidRDefault="003E5464" w:rsidP="003E5464">
      <w:pPr>
        <w:jc w:val="both"/>
        <w:rPr>
          <w:sz w:val="28"/>
          <w:szCs w:val="28"/>
        </w:rPr>
      </w:pPr>
    </w:p>
    <w:p w:rsidR="003E5464" w:rsidRPr="003E5464" w:rsidRDefault="003E5464" w:rsidP="003E5464">
      <w:pPr>
        <w:jc w:val="both"/>
        <w:rPr>
          <w:sz w:val="28"/>
          <w:szCs w:val="28"/>
        </w:rPr>
      </w:pPr>
      <w:r w:rsidRPr="003E5464">
        <w:rPr>
          <w:sz w:val="28"/>
          <w:szCs w:val="28"/>
        </w:rPr>
        <w:t>Срок исполнения указанной административной процедуры - 2 рабочих дня.</w:t>
      </w:r>
    </w:p>
    <w:p w:rsidR="003E5464" w:rsidRPr="003E5464" w:rsidRDefault="003E5464" w:rsidP="003E5464">
      <w:pPr>
        <w:jc w:val="both"/>
        <w:rPr>
          <w:sz w:val="28"/>
          <w:szCs w:val="28"/>
        </w:rPr>
      </w:pPr>
    </w:p>
    <w:p w:rsidR="003E5464" w:rsidRPr="003E5464" w:rsidRDefault="003E5464" w:rsidP="003E546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E5464">
        <w:rPr>
          <w:sz w:val="28"/>
          <w:szCs w:val="28"/>
        </w:rPr>
        <w:t>9. Критерием принятия решения является оформленный и зарегистрированный документ, являющийся результатом предоставления муниципальной услуги.</w:t>
      </w:r>
    </w:p>
    <w:p w:rsidR="003E5464" w:rsidRPr="003E5464" w:rsidRDefault="003E5464" w:rsidP="003E5464">
      <w:pPr>
        <w:jc w:val="both"/>
        <w:rPr>
          <w:sz w:val="28"/>
          <w:szCs w:val="28"/>
        </w:rPr>
      </w:pPr>
    </w:p>
    <w:p w:rsidR="00113A3D" w:rsidRPr="00113A3D" w:rsidRDefault="003E5464" w:rsidP="003E5464">
      <w:pPr>
        <w:jc w:val="both"/>
      </w:pPr>
      <w:r>
        <w:rPr>
          <w:sz w:val="28"/>
          <w:szCs w:val="28"/>
        </w:rPr>
        <w:t>6</w:t>
      </w:r>
      <w:r w:rsidRPr="003E5464">
        <w:rPr>
          <w:sz w:val="28"/>
          <w:szCs w:val="28"/>
        </w:rPr>
        <w:t>0. Способ фиксации результата административной процедуры подтверждается отметкой в журнале выдачи Разрешения на снос или пересадку зеленых насаждений либо об отказе, в случае направления заявителю документов, являющихся результатом предоставления муниципальной услуги, почтой, получение заявителем документов - уведомление о вручении.</w:t>
      </w:r>
    </w:p>
    <w:sectPr w:rsidR="00113A3D" w:rsidRPr="00113A3D" w:rsidSect="00875359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9B"/>
    <w:rsid w:val="00000078"/>
    <w:rsid w:val="00001057"/>
    <w:rsid w:val="000015B5"/>
    <w:rsid w:val="00001804"/>
    <w:rsid w:val="00002DCA"/>
    <w:rsid w:val="00003B9D"/>
    <w:rsid w:val="00004170"/>
    <w:rsid w:val="00007133"/>
    <w:rsid w:val="00010DBD"/>
    <w:rsid w:val="0001198A"/>
    <w:rsid w:val="00017852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3728A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809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97B7E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39B9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5B85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3A3D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254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3F6"/>
    <w:rsid w:val="00172BEC"/>
    <w:rsid w:val="00172F7D"/>
    <w:rsid w:val="001738C2"/>
    <w:rsid w:val="00176079"/>
    <w:rsid w:val="00176EB1"/>
    <w:rsid w:val="00177396"/>
    <w:rsid w:val="001779CA"/>
    <w:rsid w:val="0018161B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2D30"/>
    <w:rsid w:val="00223F45"/>
    <w:rsid w:val="00223FA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42D4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1AB5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49B5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464"/>
    <w:rsid w:val="003E5B81"/>
    <w:rsid w:val="003E65A9"/>
    <w:rsid w:val="003E76FD"/>
    <w:rsid w:val="003E7BAE"/>
    <w:rsid w:val="003F03E9"/>
    <w:rsid w:val="003F20AD"/>
    <w:rsid w:val="003F3BB7"/>
    <w:rsid w:val="003F4CE2"/>
    <w:rsid w:val="003F567A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0D8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B7CED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D75D0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2AD4"/>
    <w:rsid w:val="00583539"/>
    <w:rsid w:val="00583618"/>
    <w:rsid w:val="00583A24"/>
    <w:rsid w:val="00583E01"/>
    <w:rsid w:val="00585BB0"/>
    <w:rsid w:val="00586268"/>
    <w:rsid w:val="0058669E"/>
    <w:rsid w:val="0058701D"/>
    <w:rsid w:val="005872F6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115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CF4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2BD5"/>
    <w:rsid w:val="006542B4"/>
    <w:rsid w:val="00654603"/>
    <w:rsid w:val="0065616E"/>
    <w:rsid w:val="0065670E"/>
    <w:rsid w:val="006576BD"/>
    <w:rsid w:val="00660263"/>
    <w:rsid w:val="006612CB"/>
    <w:rsid w:val="00662E46"/>
    <w:rsid w:val="0066495D"/>
    <w:rsid w:val="00667F7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3E18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332D"/>
    <w:rsid w:val="006B4EB4"/>
    <w:rsid w:val="006B7797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C762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0E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0C6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6628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4641"/>
    <w:rsid w:val="00775076"/>
    <w:rsid w:val="007756D2"/>
    <w:rsid w:val="00777204"/>
    <w:rsid w:val="00777676"/>
    <w:rsid w:val="0078023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A79C3"/>
    <w:rsid w:val="007B00DE"/>
    <w:rsid w:val="007B0808"/>
    <w:rsid w:val="007B33FA"/>
    <w:rsid w:val="007B41B8"/>
    <w:rsid w:val="007B477A"/>
    <w:rsid w:val="007B5599"/>
    <w:rsid w:val="007B69EB"/>
    <w:rsid w:val="007B6C01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904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4F1F"/>
    <w:rsid w:val="00875359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2388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3B6A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0E52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C2F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425"/>
    <w:rsid w:val="00916D90"/>
    <w:rsid w:val="0091748A"/>
    <w:rsid w:val="00917529"/>
    <w:rsid w:val="0092062E"/>
    <w:rsid w:val="009216DD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4B72"/>
    <w:rsid w:val="0096631B"/>
    <w:rsid w:val="0097280B"/>
    <w:rsid w:val="0097322C"/>
    <w:rsid w:val="00974F53"/>
    <w:rsid w:val="00976738"/>
    <w:rsid w:val="00982167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105E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0EC"/>
    <w:rsid w:val="009C6E1A"/>
    <w:rsid w:val="009C75DB"/>
    <w:rsid w:val="009C7863"/>
    <w:rsid w:val="009C7AEB"/>
    <w:rsid w:val="009C7F4D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865D2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3513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C48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46B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04D5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3D6D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5B2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2D5E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43E5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078F"/>
    <w:rsid w:val="00DD38E8"/>
    <w:rsid w:val="00DD4095"/>
    <w:rsid w:val="00DD5449"/>
    <w:rsid w:val="00DD5508"/>
    <w:rsid w:val="00DD63E1"/>
    <w:rsid w:val="00DE1382"/>
    <w:rsid w:val="00DE2C65"/>
    <w:rsid w:val="00DE3771"/>
    <w:rsid w:val="00DE47CC"/>
    <w:rsid w:val="00DE544D"/>
    <w:rsid w:val="00DE5EB5"/>
    <w:rsid w:val="00DE6404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5C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CD8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34E6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0965"/>
    <w:rsid w:val="00F41EEB"/>
    <w:rsid w:val="00F436F8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5D43"/>
    <w:rsid w:val="00F662CD"/>
    <w:rsid w:val="00F669BE"/>
    <w:rsid w:val="00F66B60"/>
    <w:rsid w:val="00F66D1D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97DEC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4267"/>
    <w:rsid w:val="00FD583E"/>
    <w:rsid w:val="00FE047F"/>
    <w:rsid w:val="00FE0C35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1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5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рад гиб</cp:lastModifiedBy>
  <cp:revision>33</cp:revision>
  <cp:lastPrinted>2017-08-25T02:44:00Z</cp:lastPrinted>
  <dcterms:created xsi:type="dcterms:W3CDTF">2018-09-05T10:28:00Z</dcterms:created>
  <dcterms:modified xsi:type="dcterms:W3CDTF">2021-08-17T06:14:00Z</dcterms:modified>
</cp:coreProperties>
</file>